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83" w:rsidRDefault="00337D83">
      <w:pPr>
        <w:rPr>
          <w:rFonts w:ascii="Arial" w:hAnsi="Arial" w:cs="Arial"/>
        </w:rPr>
      </w:pPr>
    </w:p>
    <w:p w:rsidR="00974113" w:rsidRDefault="0097411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129540</wp:posOffset>
                </wp:positionV>
                <wp:extent cx="6324600" cy="390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113" w:rsidRPr="00974113" w:rsidRDefault="00974113" w:rsidP="00974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HOME-</w:t>
                            </w:r>
                            <w:r w:rsidRPr="00974113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Exhibit</w:t>
                            </w:r>
                            <w:r w:rsidRPr="009741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4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9741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24 CFR Part 983.57(e) Site and Neighborhoods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.7pt;margin-top:10.2pt;width:498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YBoAIAAKsFAAAOAAAAZHJzL2Uyb0RvYy54bWysVE1v2zAMvQ/YfxB0X+2kST+COkXQosOA&#10;ri3aDj0rspQYkERNUmJnv36U5LhpV+ww7CKTEvlIPpO8uOy0IlvhfAOmoqOjkhJhONSNWVX0x/PN&#10;lzNKfGCmZgqMqOhOeHo5//zporUzMYY1qFo4giDGz1pb0XUIdlYUnq+FZv4IrDD4KMFpFlB1q6J2&#10;rEV0rYpxWZ4ULbjaOuDCe7y9zo90nvClFDzcS+lFIKqimFtIp0vnMp7F/ILNVo7ZdcP7NNg/ZKFZ&#10;YzDoAHXNAiMb1/wBpRvuwIMMRxx0AVI2XKQasJpR+a6apzWzItWC5Hg70OT/Hyy/2z440tT47ygx&#10;TOMvekTSmFkpQUaRntb6GVo92QfXax7FWGsnnY5frIJ0idLdQKnoAuF4eXI8npyUyDzHt+Pzcjqe&#10;RtDi1ds6H74K0CQKFXUYPTHJtrc+ZNO9SQzmQTX1TaNUUmKbiCvlyJbhD16uRslVbfR3qPPd6bTE&#10;8BkndVU0Twm8QVKGtBU936cXi85lJinslIjxlHkUEtnCwsYp0oCYgzHOhQk5Cb9mtcjXMYWPc0iA&#10;EVliRQN2D/C2uD12LqW3j64itfngXP4tsew8eKTIYMLgrBsD7iMAhVX1kbM9UnhATRRDt+zQJIpL&#10;qHfYVg7yvHnLbxr8u7fMhwfmcMCwIXBphHs8pAJkHnqJkjW4Xx/dR3vse3ylpMWBraj/uWFOUKK+&#10;GZyI89FkEic8KZPp6RgVd/iyPHwxG30F2DLY9ZhdEqN9UHtROtAvuFsWMSo+McMxdkV5cHvlKuRF&#10;gtuJi8UimeFUWxZuzZPlETwSHLv3uXthzvYtHnA47mA/3Gz2rtOzbfQ0sNgEkE0ag1dee+pxI6Q+&#10;7rdXXDmHerJ63bHz3wAAAP//AwBQSwMEFAAGAAgAAAAhAJzyItLeAAAACAEAAA8AAABkcnMvZG93&#10;bnJldi54bWxMj0FLw0AQhe+C/2EZwZvdbZVaYyZFhIogWFq9eNsmYxLcnY3ZTRv99U5P9jQzvMeb&#10;7+XL0Tu1pz62gRGmEwOKuAxVyzXC+9vqagEqJsuVdYEJ4YciLIvzs9xmVTjwhvbbVCsJ4ZhZhCal&#10;LtM6lg15GyehIxbtM/TeJjn7Wle9PUi4d3pmzFx727J8aGxHjw2VX9vBI+jydRO+f93T2sc0rF9S&#10;N189fyBeXowP96ASjenfDEd8QYdCmHZh4Coqh3B7I0aEmZF5lI25lm2HsJjegS5yfVqg+AMAAP//&#10;AwBQSwECLQAUAAYACAAAACEAtoM4kv4AAADhAQAAEwAAAAAAAAAAAAAAAAAAAAAAW0NvbnRlbnRf&#10;VHlwZXNdLnhtbFBLAQItABQABgAIAAAAIQA4/SH/1gAAAJQBAAALAAAAAAAAAAAAAAAAAC8BAABf&#10;cmVscy8ucmVsc1BLAQItABQABgAIAAAAIQADWQYBoAIAAKsFAAAOAAAAAAAAAAAAAAAAAC4CAABk&#10;cnMvZTJvRG9jLnhtbFBLAQItABQABgAIAAAAIQCc8iLS3gAAAAgBAAAPAAAAAAAAAAAAAAAAAPoE&#10;AABkcnMvZG93bnJldi54bWxQSwUGAAAAAAQABADzAAAABQYAAAAA&#10;" fillcolor="#bfbfbf [2412]" strokecolor="#224e76 [1604]">
                <v:textbox>
                  <w:txbxContent>
                    <w:p w:rsidR="00974113" w:rsidRPr="00974113" w:rsidRDefault="00974113" w:rsidP="00974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HOME-</w:t>
                      </w:r>
                      <w:r w:rsidRPr="00974113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Exhibit</w:t>
                      </w:r>
                      <w:r w:rsidRPr="0097411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4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97411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24 CFR Part 983.57(e) Site and Neighborhoods Standards</w:t>
                      </w:r>
                    </w:p>
                  </w:txbxContent>
                </v:textbox>
              </v:rect>
            </w:pict>
          </mc:Fallback>
        </mc:AlternateContent>
      </w:r>
    </w:p>
    <w:p w:rsidR="00974113" w:rsidRDefault="00974113">
      <w:pPr>
        <w:rPr>
          <w:rFonts w:ascii="Arial" w:hAnsi="Arial" w:cs="Arial"/>
        </w:rPr>
      </w:pPr>
    </w:p>
    <w:p w:rsidR="00974113" w:rsidRDefault="00974113">
      <w:pPr>
        <w:rPr>
          <w:rFonts w:ascii="Arial" w:hAnsi="Arial" w:cs="Arial"/>
        </w:rPr>
      </w:pPr>
    </w:p>
    <w:p w:rsidR="00974113" w:rsidRDefault="00974113">
      <w:pPr>
        <w:rPr>
          <w:rFonts w:ascii="Arial" w:hAnsi="Arial" w:cs="Arial"/>
        </w:rPr>
      </w:pPr>
    </w:p>
    <w:p w:rsidR="00974113" w:rsidRPr="00BF732F" w:rsidRDefault="00974113">
      <w:pPr>
        <w:rPr>
          <w:rFonts w:ascii="Arial" w:hAnsi="Arial" w:cs="Arial"/>
        </w:rPr>
      </w:pPr>
    </w:p>
    <w:p w:rsidR="00974113" w:rsidRDefault="00974113" w:rsidP="00BF732F">
      <w:pPr>
        <w:pStyle w:val="Default"/>
        <w:jc w:val="center"/>
        <w:rPr>
          <w:i/>
          <w:color w:val="7F7F7F" w:themeColor="text1" w:themeTint="80"/>
          <w:sz w:val="48"/>
          <w:szCs w:val="48"/>
        </w:rPr>
      </w:pPr>
    </w:p>
    <w:p w:rsidR="000F7B8F" w:rsidRPr="00BF732F" w:rsidRDefault="00BF732F" w:rsidP="00BF732F">
      <w:pPr>
        <w:pStyle w:val="Default"/>
        <w:jc w:val="center"/>
        <w:rPr>
          <w:i/>
          <w:color w:val="7F7F7F" w:themeColor="text1" w:themeTint="80"/>
          <w:sz w:val="48"/>
          <w:szCs w:val="48"/>
        </w:rPr>
      </w:pPr>
      <w:r w:rsidRPr="00BF732F">
        <w:rPr>
          <w:i/>
          <w:color w:val="7F7F7F" w:themeColor="text1" w:themeTint="80"/>
          <w:sz w:val="48"/>
          <w:szCs w:val="48"/>
        </w:rPr>
        <w:t xml:space="preserve">S A M P L E </w:t>
      </w:r>
      <w:r w:rsidR="00974113">
        <w:rPr>
          <w:i/>
          <w:color w:val="7F7F7F" w:themeColor="text1" w:themeTint="80"/>
          <w:sz w:val="48"/>
          <w:szCs w:val="48"/>
        </w:rPr>
        <w:t xml:space="preserve"> </w:t>
      </w:r>
      <w:r>
        <w:rPr>
          <w:i/>
          <w:color w:val="7F7F7F" w:themeColor="text1" w:themeTint="80"/>
          <w:sz w:val="48"/>
          <w:szCs w:val="48"/>
        </w:rPr>
        <w:t xml:space="preserve"> T E M P L A T E </w:t>
      </w:r>
    </w:p>
    <w:p w:rsidR="004C3407" w:rsidRPr="00BF732F" w:rsidRDefault="004C3407" w:rsidP="00F77D2F">
      <w:pPr>
        <w:pStyle w:val="Default"/>
        <w:jc w:val="center"/>
      </w:pPr>
    </w:p>
    <w:p w:rsidR="00974113" w:rsidRDefault="00974113" w:rsidP="00F77D2F">
      <w:pPr>
        <w:pStyle w:val="Default"/>
        <w:rPr>
          <w:sz w:val="20"/>
          <w:szCs w:val="20"/>
        </w:rPr>
      </w:pPr>
    </w:p>
    <w:p w:rsidR="00974113" w:rsidRDefault="00974113" w:rsidP="00F77D2F">
      <w:pPr>
        <w:pStyle w:val="Default"/>
        <w:rPr>
          <w:sz w:val="20"/>
          <w:szCs w:val="20"/>
        </w:rPr>
      </w:pPr>
    </w:p>
    <w:p w:rsidR="00974113" w:rsidRDefault="00974113" w:rsidP="00F77D2F">
      <w:pPr>
        <w:pStyle w:val="Default"/>
        <w:rPr>
          <w:sz w:val="20"/>
          <w:szCs w:val="20"/>
        </w:rPr>
      </w:pPr>
      <w:bookmarkStart w:id="0" w:name="_GoBack"/>
      <w:bookmarkEnd w:id="0"/>
    </w:p>
    <w:p w:rsidR="00F77D2F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>HOME Program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>South Carolina State Housing Finance and Development Authority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>300-C Outlet Pointe Blvd.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>Columbia, South Carolina 29210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</w:p>
    <w:p w:rsidR="00F77D2F" w:rsidRPr="00D97EE8" w:rsidRDefault="00F77D2F" w:rsidP="00F77D2F">
      <w:pPr>
        <w:pStyle w:val="Default"/>
        <w:ind w:firstLine="720"/>
        <w:rPr>
          <w:b/>
          <w:sz w:val="22"/>
          <w:szCs w:val="22"/>
        </w:rPr>
      </w:pPr>
      <w:r w:rsidRPr="00D97EE8">
        <w:rPr>
          <w:sz w:val="22"/>
          <w:szCs w:val="22"/>
        </w:rPr>
        <w:t xml:space="preserve">Re: </w:t>
      </w:r>
      <w:r w:rsidRPr="00D97EE8">
        <w:rPr>
          <w:sz w:val="22"/>
          <w:szCs w:val="22"/>
        </w:rPr>
        <w:tab/>
      </w:r>
      <w:r w:rsidRPr="00D97EE8">
        <w:rPr>
          <w:b/>
          <w:sz w:val="22"/>
          <w:szCs w:val="22"/>
        </w:rPr>
        <w:t>Name of Development</w:t>
      </w:r>
    </w:p>
    <w:p w:rsidR="00F77D2F" w:rsidRPr="00D97EE8" w:rsidRDefault="00F77D2F" w:rsidP="00F77D2F">
      <w:pPr>
        <w:pStyle w:val="Default"/>
        <w:ind w:left="720" w:firstLine="720"/>
        <w:rPr>
          <w:b/>
          <w:sz w:val="22"/>
          <w:szCs w:val="22"/>
        </w:rPr>
      </w:pPr>
      <w:r w:rsidRPr="00D97EE8">
        <w:rPr>
          <w:b/>
          <w:sz w:val="22"/>
          <w:szCs w:val="22"/>
        </w:rPr>
        <w:t>Address of Development</w:t>
      </w:r>
    </w:p>
    <w:p w:rsidR="00F77D2F" w:rsidRPr="00D97EE8" w:rsidRDefault="00F77D2F" w:rsidP="00F77D2F">
      <w:pPr>
        <w:pStyle w:val="Default"/>
        <w:ind w:left="720" w:firstLine="720"/>
        <w:rPr>
          <w:sz w:val="22"/>
          <w:szCs w:val="22"/>
        </w:rPr>
      </w:pPr>
      <w:r w:rsidRPr="00D97EE8">
        <w:rPr>
          <w:b/>
          <w:sz w:val="22"/>
          <w:szCs w:val="22"/>
        </w:rPr>
        <w:t>Applicant</w:t>
      </w:r>
    </w:p>
    <w:p w:rsidR="00F77D2F" w:rsidRPr="00D97EE8" w:rsidRDefault="00F77D2F" w:rsidP="00F77D2F">
      <w:pPr>
        <w:pStyle w:val="Default"/>
        <w:ind w:left="720" w:firstLine="720"/>
        <w:rPr>
          <w:sz w:val="22"/>
          <w:szCs w:val="22"/>
        </w:rPr>
      </w:pPr>
    </w:p>
    <w:p w:rsidR="00F77D2F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>Ladies and Gentlemen: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</w:p>
    <w:p w:rsidR="00F77D2F" w:rsidRPr="00D97EE8" w:rsidRDefault="00F77D2F" w:rsidP="00F77D2F">
      <w:pPr>
        <w:pStyle w:val="Default"/>
        <w:rPr>
          <w:b/>
          <w:sz w:val="22"/>
          <w:szCs w:val="22"/>
        </w:rPr>
      </w:pPr>
      <w:r w:rsidRPr="00D97EE8">
        <w:rPr>
          <w:sz w:val="22"/>
          <w:szCs w:val="22"/>
        </w:rPr>
        <w:t>I am the _____ for ______</w:t>
      </w:r>
      <w:r w:rsidR="002601F2" w:rsidRPr="00D97EE8">
        <w:rPr>
          <w:sz w:val="22"/>
          <w:szCs w:val="22"/>
        </w:rPr>
        <w:t xml:space="preserve"> the above referenced development</w:t>
      </w:r>
      <w:r w:rsidRPr="00D97EE8">
        <w:rPr>
          <w:sz w:val="22"/>
          <w:szCs w:val="22"/>
        </w:rPr>
        <w:t xml:space="preserve">. As such, I have reviewed 24 CFR Part 983.57(e) and am of the opinion that </w:t>
      </w:r>
      <w:r w:rsidR="00F250F5" w:rsidRPr="00D97EE8">
        <w:rPr>
          <w:sz w:val="22"/>
          <w:szCs w:val="22"/>
        </w:rPr>
        <w:t>unde</w:t>
      </w:r>
      <w:r w:rsidR="002601F2" w:rsidRPr="00D97EE8">
        <w:rPr>
          <w:sz w:val="22"/>
          <w:szCs w:val="22"/>
        </w:rPr>
        <w:t>r 24 CFR Part 983.57(e</w:t>
      </w:r>
      <w:proofErr w:type="gramStart"/>
      <w:r w:rsidR="002601F2" w:rsidRPr="00D97EE8">
        <w:rPr>
          <w:sz w:val="22"/>
          <w:szCs w:val="22"/>
        </w:rPr>
        <w:t>)(</w:t>
      </w:r>
      <w:proofErr w:type="gramEnd"/>
      <w:r w:rsidR="002601F2" w:rsidRPr="00D97EE8">
        <w:rPr>
          <w:sz w:val="22"/>
          <w:szCs w:val="22"/>
        </w:rPr>
        <w:t>3),</w:t>
      </w:r>
      <w:r w:rsidR="00F250F5" w:rsidRPr="00D97EE8">
        <w:rPr>
          <w:sz w:val="22"/>
          <w:szCs w:val="22"/>
        </w:rPr>
        <w:t xml:space="preserve"> this site, while in an area of minority concentration, should be permitted because of _______ </w:t>
      </w:r>
      <w:r w:rsidR="00F250F5" w:rsidRPr="00D97EE8">
        <w:rPr>
          <w:b/>
          <w:sz w:val="22"/>
          <w:szCs w:val="22"/>
        </w:rPr>
        <w:t>[select the applicable exceptions in (e)(3)].</w:t>
      </w:r>
    </w:p>
    <w:p w:rsidR="00F250F5" w:rsidRPr="00D97EE8" w:rsidRDefault="00F250F5" w:rsidP="00F77D2F">
      <w:pPr>
        <w:pStyle w:val="Default"/>
        <w:rPr>
          <w:sz w:val="22"/>
          <w:szCs w:val="22"/>
        </w:rPr>
      </w:pPr>
    </w:p>
    <w:p w:rsidR="00F250F5" w:rsidRPr="00D97EE8" w:rsidRDefault="00F250F5" w:rsidP="00F77D2F">
      <w:pPr>
        <w:pStyle w:val="Default"/>
        <w:rPr>
          <w:b/>
          <w:sz w:val="22"/>
          <w:szCs w:val="22"/>
        </w:rPr>
      </w:pPr>
      <w:r w:rsidRPr="00D97EE8">
        <w:rPr>
          <w:b/>
          <w:sz w:val="22"/>
          <w:szCs w:val="22"/>
        </w:rPr>
        <w:t>[Explanation of how the exception is met.]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</w:p>
    <w:p w:rsidR="00F77D2F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 xml:space="preserve">It is my intention that the South Carolina State Housing Finance and Development Authority may rely on this opinion in making its determination whether or not this development </w:t>
      </w:r>
      <w:r w:rsidR="00F250F5" w:rsidRPr="00D97EE8">
        <w:rPr>
          <w:sz w:val="22"/>
          <w:szCs w:val="22"/>
        </w:rPr>
        <w:t>should be awarded a HOME award</w:t>
      </w:r>
      <w:r w:rsidRPr="00D97EE8">
        <w:rPr>
          <w:sz w:val="22"/>
          <w:szCs w:val="22"/>
        </w:rPr>
        <w:t>.</w:t>
      </w:r>
    </w:p>
    <w:p w:rsidR="00F77D2F" w:rsidRPr="00D97EE8" w:rsidRDefault="00F77D2F" w:rsidP="00F77D2F">
      <w:pPr>
        <w:pStyle w:val="Default"/>
        <w:rPr>
          <w:sz w:val="22"/>
          <w:szCs w:val="22"/>
        </w:rPr>
      </w:pPr>
    </w:p>
    <w:p w:rsidR="004C3407" w:rsidRPr="00D97EE8" w:rsidRDefault="00F77D2F" w:rsidP="00F77D2F">
      <w:pPr>
        <w:pStyle w:val="Default"/>
        <w:rPr>
          <w:sz w:val="22"/>
          <w:szCs w:val="22"/>
        </w:rPr>
      </w:pPr>
      <w:r w:rsidRPr="00D97EE8">
        <w:rPr>
          <w:sz w:val="22"/>
          <w:szCs w:val="22"/>
        </w:rPr>
        <w:t>Yours very truly,</w:t>
      </w:r>
    </w:p>
    <w:p w:rsidR="00F77D2F" w:rsidRPr="00D97EE8" w:rsidRDefault="00F77D2F" w:rsidP="000F7B8F">
      <w:pPr>
        <w:pStyle w:val="Default"/>
        <w:rPr>
          <w:sz w:val="22"/>
          <w:szCs w:val="22"/>
        </w:rPr>
      </w:pPr>
    </w:p>
    <w:p w:rsidR="00F77D2F" w:rsidRPr="00BF732F" w:rsidRDefault="00F77D2F" w:rsidP="000F7B8F">
      <w:pPr>
        <w:pStyle w:val="Default"/>
      </w:pPr>
    </w:p>
    <w:p w:rsidR="00F250F5" w:rsidRPr="00BF732F" w:rsidRDefault="00F250F5" w:rsidP="000F7B8F">
      <w:pPr>
        <w:pStyle w:val="Default"/>
      </w:pPr>
    </w:p>
    <w:p w:rsidR="00F250F5" w:rsidRPr="00BF732F" w:rsidRDefault="00F250F5" w:rsidP="000F7B8F">
      <w:pPr>
        <w:pStyle w:val="Default"/>
      </w:pPr>
    </w:p>
    <w:p w:rsidR="00F250F5" w:rsidRPr="00BF732F" w:rsidRDefault="00F250F5" w:rsidP="000F7B8F">
      <w:pPr>
        <w:pStyle w:val="Default"/>
      </w:pPr>
    </w:p>
    <w:p w:rsidR="00F250F5" w:rsidRDefault="00F250F5" w:rsidP="000F7B8F">
      <w:pPr>
        <w:pStyle w:val="Default"/>
      </w:pPr>
    </w:p>
    <w:p w:rsidR="00F250F5" w:rsidRDefault="00F250F5" w:rsidP="000F7B8F">
      <w:pPr>
        <w:pStyle w:val="Default"/>
      </w:pPr>
    </w:p>
    <w:p w:rsidR="00F250F5" w:rsidRDefault="00F250F5" w:rsidP="000F7B8F">
      <w:pPr>
        <w:pStyle w:val="Default"/>
      </w:pPr>
    </w:p>
    <w:p w:rsidR="00F250F5" w:rsidRDefault="00F250F5" w:rsidP="000F7B8F">
      <w:pPr>
        <w:pStyle w:val="Default"/>
      </w:pPr>
    </w:p>
    <w:p w:rsidR="008B14F5" w:rsidRDefault="008B14F5" w:rsidP="000F7B8F">
      <w:pPr>
        <w:pStyle w:val="Default"/>
      </w:pPr>
    </w:p>
    <w:p w:rsidR="008B14F5" w:rsidRDefault="008B14F5" w:rsidP="000F7B8F">
      <w:pPr>
        <w:pStyle w:val="Default"/>
      </w:pPr>
    </w:p>
    <w:p w:rsidR="008B14F5" w:rsidRDefault="008B14F5" w:rsidP="000F7B8F">
      <w:pPr>
        <w:pStyle w:val="Default"/>
      </w:pPr>
    </w:p>
    <w:p w:rsidR="008B14F5" w:rsidRDefault="008B14F5" w:rsidP="000F7B8F">
      <w:pPr>
        <w:pStyle w:val="Default"/>
      </w:pPr>
    </w:p>
    <w:p w:rsidR="008B14F5" w:rsidRDefault="008B14F5" w:rsidP="000F7B8F">
      <w:pPr>
        <w:pStyle w:val="Default"/>
      </w:pPr>
    </w:p>
    <w:p w:rsidR="008B14F5" w:rsidRDefault="008B14F5" w:rsidP="000F7B8F">
      <w:pPr>
        <w:pStyle w:val="Default"/>
      </w:pPr>
    </w:p>
    <w:p w:rsidR="008B14F5" w:rsidRDefault="008B14F5" w:rsidP="000F7B8F">
      <w:pPr>
        <w:pStyle w:val="Default"/>
      </w:pPr>
    </w:p>
    <w:p w:rsidR="000F7B8F" w:rsidRPr="00F77D2F" w:rsidRDefault="000F7B8F" w:rsidP="000F7B8F">
      <w:pPr>
        <w:ind w:left="360" w:hanging="360"/>
        <w:jc w:val="both"/>
        <w:rPr>
          <w:rFonts w:ascii="Arial" w:hAnsi="Arial" w:cs="Arial"/>
        </w:rPr>
      </w:pPr>
    </w:p>
    <w:sectPr w:rsidR="000F7B8F" w:rsidRPr="00F77D2F" w:rsidSect="000F7B8F">
      <w:footerReference w:type="default" r:id="rId8"/>
      <w:pgSz w:w="12240" w:h="15840"/>
      <w:pgMar w:top="720" w:right="1051" w:bottom="720" w:left="10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31" w:rsidRDefault="00A11431" w:rsidP="00A11431">
      <w:r>
        <w:separator/>
      </w:r>
    </w:p>
  </w:endnote>
  <w:endnote w:type="continuationSeparator" w:id="0">
    <w:p w:rsidR="00A11431" w:rsidRDefault="00A11431" w:rsidP="00A1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2F" w:rsidRPr="00983122" w:rsidRDefault="00983122">
    <w:pPr>
      <w:pStyle w:val="Footer"/>
      <w:rPr>
        <w:rFonts w:ascii="Arial" w:hAnsi="Arial" w:cs="Arial"/>
        <w:sz w:val="18"/>
        <w:szCs w:val="18"/>
      </w:rPr>
    </w:pPr>
    <w:r>
      <w:tab/>
    </w:r>
    <w:r>
      <w:tab/>
      <w:t xml:space="preserve">      </w:t>
    </w:r>
    <w:r w:rsidRPr="00983122">
      <w:rPr>
        <w:rFonts w:ascii="Arial" w:hAnsi="Arial" w:cs="Arial"/>
        <w:sz w:val="18"/>
        <w:szCs w:val="18"/>
      </w:rPr>
      <w:t>Revised: 3/2021</w:t>
    </w:r>
  </w:p>
  <w:p w:rsidR="00A11431" w:rsidRDefault="00A11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31" w:rsidRDefault="00A11431" w:rsidP="00A11431">
      <w:r>
        <w:separator/>
      </w:r>
    </w:p>
  </w:footnote>
  <w:footnote w:type="continuationSeparator" w:id="0">
    <w:p w:rsidR="00A11431" w:rsidRDefault="00A11431" w:rsidP="00A1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F2B"/>
    <w:multiLevelType w:val="hybridMultilevel"/>
    <w:tmpl w:val="650020F4"/>
    <w:lvl w:ilvl="0" w:tplc="04090019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8F"/>
    <w:rsid w:val="00010C2F"/>
    <w:rsid w:val="00014A1A"/>
    <w:rsid w:val="0005771D"/>
    <w:rsid w:val="00095BC2"/>
    <w:rsid w:val="000F7B8F"/>
    <w:rsid w:val="001F34FB"/>
    <w:rsid w:val="00213E14"/>
    <w:rsid w:val="002601F2"/>
    <w:rsid w:val="002C5FD8"/>
    <w:rsid w:val="00325DA5"/>
    <w:rsid w:val="00337D83"/>
    <w:rsid w:val="00417CEF"/>
    <w:rsid w:val="004745F9"/>
    <w:rsid w:val="0047603C"/>
    <w:rsid w:val="004C3407"/>
    <w:rsid w:val="00525738"/>
    <w:rsid w:val="00530433"/>
    <w:rsid w:val="005D50EC"/>
    <w:rsid w:val="005E1859"/>
    <w:rsid w:val="00680198"/>
    <w:rsid w:val="0069442F"/>
    <w:rsid w:val="006C2B72"/>
    <w:rsid w:val="00705BFA"/>
    <w:rsid w:val="00713ADF"/>
    <w:rsid w:val="007238FE"/>
    <w:rsid w:val="00731CFD"/>
    <w:rsid w:val="0084104F"/>
    <w:rsid w:val="00890A48"/>
    <w:rsid w:val="008B14F5"/>
    <w:rsid w:val="00974113"/>
    <w:rsid w:val="00983122"/>
    <w:rsid w:val="009F75FF"/>
    <w:rsid w:val="00A11431"/>
    <w:rsid w:val="00A227B5"/>
    <w:rsid w:val="00A55D33"/>
    <w:rsid w:val="00AD1EEE"/>
    <w:rsid w:val="00B1150F"/>
    <w:rsid w:val="00B2678B"/>
    <w:rsid w:val="00BF732F"/>
    <w:rsid w:val="00C0072E"/>
    <w:rsid w:val="00C1432F"/>
    <w:rsid w:val="00C3321C"/>
    <w:rsid w:val="00D17226"/>
    <w:rsid w:val="00D27366"/>
    <w:rsid w:val="00D44423"/>
    <w:rsid w:val="00D530BF"/>
    <w:rsid w:val="00D97EE8"/>
    <w:rsid w:val="00E36E10"/>
    <w:rsid w:val="00F250F5"/>
    <w:rsid w:val="00F35634"/>
    <w:rsid w:val="00F61004"/>
    <w:rsid w:val="00F77D2F"/>
    <w:rsid w:val="00FA3029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8F"/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7B8F"/>
    <w:rPr>
      <w:rFonts w:asciiTheme="majorHAnsi" w:eastAsiaTheme="majorEastAsia" w:hAnsiTheme="majorHAnsi" w:cstheme="majorBidi"/>
      <w:b/>
      <w:bCs/>
      <w:i/>
      <w:iCs/>
      <w:color w:val="629DD1" w:themeColor="accent1"/>
      <w:sz w:val="24"/>
    </w:rPr>
  </w:style>
  <w:style w:type="paragraph" w:customStyle="1" w:styleId="Default">
    <w:name w:val="Default"/>
    <w:rsid w:val="000F7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4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1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431"/>
    <w:rPr>
      <w:sz w:val="24"/>
    </w:rPr>
  </w:style>
  <w:style w:type="paragraph" w:styleId="ListParagraph">
    <w:name w:val="List Paragraph"/>
    <w:basedOn w:val="Normal"/>
    <w:uiPriority w:val="34"/>
    <w:qFormat/>
    <w:rsid w:val="004C3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8F"/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7B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7B8F"/>
    <w:rPr>
      <w:rFonts w:asciiTheme="majorHAnsi" w:eastAsiaTheme="majorEastAsia" w:hAnsiTheme="majorHAnsi" w:cstheme="majorBidi"/>
      <w:b/>
      <w:bCs/>
      <w:i/>
      <w:iCs/>
      <w:color w:val="629DD1" w:themeColor="accent1"/>
      <w:sz w:val="24"/>
    </w:rPr>
  </w:style>
  <w:style w:type="paragraph" w:customStyle="1" w:styleId="Default">
    <w:name w:val="Default"/>
    <w:rsid w:val="000F7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4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1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431"/>
    <w:rPr>
      <w:sz w:val="24"/>
    </w:rPr>
  </w:style>
  <w:style w:type="paragraph" w:styleId="ListParagraph">
    <w:name w:val="List Paragraph"/>
    <w:basedOn w:val="Normal"/>
    <w:uiPriority w:val="34"/>
    <w:qFormat/>
    <w:rsid w:val="004C3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969A8681.dotm</Template>
  <TotalTime>14</TotalTime>
  <Pages>2</Pages>
  <Words>138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Housing Finance and Development Authority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SCSHAdmin</cp:lastModifiedBy>
  <cp:revision>5</cp:revision>
  <cp:lastPrinted>2017-12-09T19:56:00Z</cp:lastPrinted>
  <dcterms:created xsi:type="dcterms:W3CDTF">2021-03-18T14:37:00Z</dcterms:created>
  <dcterms:modified xsi:type="dcterms:W3CDTF">2021-04-01T17:05:00Z</dcterms:modified>
</cp:coreProperties>
</file>