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68" w:rsidRPr="00596C84" w:rsidRDefault="00DB031E" w:rsidP="00596C84">
      <w:pPr>
        <w:rPr>
          <w:rFonts w:ascii="Arial" w:hAnsi="Arial" w:cs="Arial"/>
          <w:b/>
          <w:i/>
          <w:sz w:val="18"/>
          <w:szCs w:val="18"/>
        </w:rPr>
      </w:pPr>
      <w:r>
        <w:rPr>
          <w:rFonts w:ascii="Arial" w:hAnsi="Arial" w:cs="Arial"/>
          <w:b/>
          <w:noProof/>
          <w:szCs w:val="24"/>
        </w:rPr>
        <mc:AlternateContent>
          <mc:Choice Requires="wps">
            <w:drawing>
              <wp:anchor distT="0" distB="0" distL="114300" distR="114300" simplePos="0" relativeHeight="251659264" behindDoc="1" locked="0" layoutInCell="1" allowOverlap="1" wp14:anchorId="22602F23" wp14:editId="5EFD1CDE">
                <wp:simplePos x="0" y="0"/>
                <wp:positionH relativeFrom="column">
                  <wp:posOffset>19050</wp:posOffset>
                </wp:positionH>
                <wp:positionV relativeFrom="paragraph">
                  <wp:posOffset>53975</wp:posOffset>
                </wp:positionV>
                <wp:extent cx="5486400" cy="495300"/>
                <wp:effectExtent l="0" t="0" r="19050" b="19050"/>
                <wp:wrapThrough wrapText="bothSides">
                  <wp:wrapPolygon edited="0">
                    <wp:start x="0" y="0"/>
                    <wp:lineTo x="0" y="21600"/>
                    <wp:lineTo x="21600" y="21600"/>
                    <wp:lineTo x="2160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5486400" cy="495300"/>
                        </a:xfrm>
                        <a:prstGeom prst="rect">
                          <a:avLst/>
                        </a:prstGeom>
                        <a:solidFill>
                          <a:schemeClr val="bg1">
                            <a:lumMod val="75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B031E" w:rsidRPr="00596C84" w:rsidRDefault="00596C84" w:rsidP="00DB031E">
                            <w:pPr>
                              <w:rPr>
                                <w:szCs w:val="24"/>
                              </w:rPr>
                            </w:pPr>
                            <w:r w:rsidRPr="00596C84">
                              <w:rPr>
                                <w:rFonts w:ascii="Arial" w:hAnsi="Arial" w:cs="Arial"/>
                                <w:b/>
                                <w:color w:val="000000" w:themeColor="text1"/>
                                <w:sz w:val="32"/>
                                <w:szCs w:val="32"/>
                              </w:rPr>
                              <w:t>SRDP</w:t>
                            </w:r>
                            <w:r w:rsidRPr="00596C84">
                              <w:rPr>
                                <w:rFonts w:ascii="Arial" w:hAnsi="Arial" w:cs="Arial"/>
                                <w:b/>
                                <w:sz w:val="28"/>
                                <w:szCs w:val="28"/>
                              </w:rPr>
                              <w:t xml:space="preserve"> </w:t>
                            </w:r>
                            <w:r>
                              <w:rPr>
                                <w:rFonts w:ascii="Arial" w:hAnsi="Arial" w:cs="Arial"/>
                                <w:b/>
                                <w:color w:val="000000" w:themeColor="text1"/>
                                <w:sz w:val="28"/>
                                <w:szCs w:val="28"/>
                              </w:rPr>
                              <w:t>Exhibit 20A</w:t>
                            </w:r>
                            <w:r w:rsidRPr="00596C84">
                              <w:rPr>
                                <w:rFonts w:ascii="Arial" w:hAnsi="Arial" w:cs="Arial"/>
                                <w:b/>
                                <w:color w:val="000000" w:themeColor="text1"/>
                                <w:sz w:val="28"/>
                                <w:szCs w:val="28"/>
                              </w:rPr>
                              <w:t xml:space="preserve"> </w:t>
                            </w:r>
                            <w:r>
                              <w:rPr>
                                <w:rFonts w:ascii="Arial" w:hAnsi="Arial" w:cs="Arial"/>
                                <w:b/>
                                <w:color w:val="000000" w:themeColor="text1"/>
                                <w:sz w:val="28"/>
                                <w:szCs w:val="28"/>
                              </w:rPr>
                              <w:tab/>
                            </w:r>
                            <w:r>
                              <w:rPr>
                                <w:rFonts w:ascii="Arial" w:hAnsi="Arial" w:cs="Arial"/>
                                <w:b/>
                                <w:color w:val="000000" w:themeColor="text1"/>
                                <w:sz w:val="28"/>
                                <w:szCs w:val="28"/>
                              </w:rPr>
                              <w:tab/>
                            </w:r>
                            <w:r>
                              <w:rPr>
                                <w:rFonts w:ascii="Arial" w:hAnsi="Arial" w:cs="Arial"/>
                                <w:b/>
                                <w:color w:val="000000" w:themeColor="text1"/>
                                <w:sz w:val="28"/>
                                <w:szCs w:val="28"/>
                              </w:rPr>
                              <w:tab/>
                            </w:r>
                            <w:r w:rsidRPr="00596C84">
                              <w:rPr>
                                <w:rFonts w:ascii="Arial" w:hAnsi="Arial" w:cs="Arial"/>
                                <w:b/>
                                <w:color w:val="000000" w:themeColor="text1"/>
                                <w:szCs w:val="24"/>
                              </w:rPr>
                              <w:t>Site and Neighborhood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5pt;margin-top:4.25pt;width:6in;height:3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" fillcolor="#bfbfbf [2412]" strokecolor="#243f60 [1604]">
                <v:textbox>
                  <w:txbxContent>
                    <w:p w:rsidR="00DB031E" w:rsidRPr="00596C84" w:rsidRDefault="00596C84" w:rsidP="00DB031E">
                      <w:pPr>
                        <w:rPr>
                          <w:szCs w:val="24"/>
                        </w:rPr>
                      </w:pPr>
                      <w:r w:rsidRPr="00596C84">
                        <w:rPr>
                          <w:rFonts w:ascii="Arial" w:hAnsi="Arial" w:cs="Arial"/>
                          <w:b/>
                          <w:color w:val="000000" w:themeColor="text1"/>
                          <w:sz w:val="32"/>
                          <w:szCs w:val="32"/>
                        </w:rPr>
                        <w:t>SRDP</w:t>
                      </w:r>
                      <w:r w:rsidRPr="00596C84">
                        <w:rPr>
                          <w:rFonts w:ascii="Arial" w:hAnsi="Arial" w:cs="Arial"/>
                          <w:b/>
                          <w:sz w:val="28"/>
                          <w:szCs w:val="28"/>
                        </w:rPr>
                        <w:t xml:space="preserve"> </w:t>
                      </w:r>
                      <w:r>
                        <w:rPr>
                          <w:rFonts w:ascii="Arial" w:hAnsi="Arial" w:cs="Arial"/>
                          <w:b/>
                          <w:color w:val="000000" w:themeColor="text1"/>
                          <w:sz w:val="28"/>
                          <w:szCs w:val="28"/>
                        </w:rPr>
                        <w:t>Exhibit 20A</w:t>
                      </w:r>
                      <w:r w:rsidRPr="00596C84">
                        <w:rPr>
                          <w:rFonts w:ascii="Arial" w:hAnsi="Arial" w:cs="Arial"/>
                          <w:b/>
                          <w:color w:val="000000" w:themeColor="text1"/>
                          <w:sz w:val="28"/>
                          <w:szCs w:val="28"/>
                        </w:rPr>
                        <w:t xml:space="preserve"> </w:t>
                      </w:r>
                      <w:r>
                        <w:rPr>
                          <w:rFonts w:ascii="Arial" w:hAnsi="Arial" w:cs="Arial"/>
                          <w:b/>
                          <w:color w:val="000000" w:themeColor="text1"/>
                          <w:sz w:val="28"/>
                          <w:szCs w:val="28"/>
                        </w:rPr>
                        <w:tab/>
                      </w:r>
                      <w:r>
                        <w:rPr>
                          <w:rFonts w:ascii="Arial" w:hAnsi="Arial" w:cs="Arial"/>
                          <w:b/>
                          <w:color w:val="000000" w:themeColor="text1"/>
                          <w:sz w:val="28"/>
                          <w:szCs w:val="28"/>
                        </w:rPr>
                        <w:tab/>
                      </w:r>
                      <w:r>
                        <w:rPr>
                          <w:rFonts w:ascii="Arial" w:hAnsi="Arial" w:cs="Arial"/>
                          <w:b/>
                          <w:color w:val="000000" w:themeColor="text1"/>
                          <w:sz w:val="28"/>
                          <w:szCs w:val="28"/>
                        </w:rPr>
                        <w:tab/>
                      </w:r>
                      <w:r w:rsidRPr="00596C84">
                        <w:rPr>
                          <w:rFonts w:ascii="Arial" w:hAnsi="Arial" w:cs="Arial"/>
                          <w:b/>
                          <w:color w:val="000000" w:themeColor="text1"/>
                          <w:szCs w:val="24"/>
                        </w:rPr>
                        <w:t>Site and Neighborhood Standards</w:t>
                      </w:r>
                    </w:p>
                  </w:txbxContent>
                </v:textbox>
                <w10:wrap type="through"/>
              </v:rect>
            </w:pict>
          </mc:Fallback>
        </mc:AlternateContent>
      </w:r>
    </w:p>
    <w:p w:rsidR="00046C68" w:rsidRDefault="008C2659" w:rsidP="00CA0D12">
      <w:pPr>
        <w:jc w:val="center"/>
        <w:rPr>
          <w:rFonts w:ascii="Arial" w:hAnsi="Arial" w:cs="Arial"/>
          <w:b/>
          <w:i/>
          <w:sz w:val="36"/>
          <w:szCs w:val="36"/>
        </w:rPr>
      </w:pPr>
      <w:r>
        <w:rPr>
          <w:rFonts w:ascii="Arial" w:hAnsi="Arial" w:cs="Arial"/>
          <w:b/>
          <w:i/>
          <w:sz w:val="36"/>
          <w:szCs w:val="36"/>
        </w:rPr>
        <w:t xml:space="preserve"> </w:t>
      </w:r>
    </w:p>
    <w:p w:rsidR="00146CC2" w:rsidRPr="005950DC" w:rsidRDefault="008C2659" w:rsidP="005950DC">
      <w:pPr>
        <w:jc w:val="center"/>
        <w:rPr>
          <w:rFonts w:ascii="Arial" w:hAnsi="Arial" w:cs="Arial"/>
          <w:b/>
          <w:color w:val="7F7F7F" w:themeColor="text1" w:themeTint="80"/>
          <w:sz w:val="48"/>
          <w:szCs w:val="48"/>
        </w:rPr>
      </w:pPr>
      <w:r w:rsidRPr="005950DC">
        <w:rPr>
          <w:rFonts w:ascii="Arial" w:hAnsi="Arial" w:cs="Arial"/>
          <w:b/>
          <w:i/>
          <w:color w:val="7F7F7F" w:themeColor="text1" w:themeTint="80"/>
          <w:sz w:val="48"/>
          <w:szCs w:val="48"/>
        </w:rPr>
        <w:t xml:space="preserve">S </w:t>
      </w:r>
      <w:r w:rsidR="00734828" w:rsidRPr="005950DC">
        <w:rPr>
          <w:rFonts w:ascii="Arial" w:hAnsi="Arial" w:cs="Arial"/>
          <w:b/>
          <w:i/>
          <w:color w:val="7F7F7F" w:themeColor="text1" w:themeTint="80"/>
          <w:sz w:val="48"/>
          <w:szCs w:val="48"/>
        </w:rPr>
        <w:t>a</w:t>
      </w:r>
      <w:r w:rsidRPr="005950DC">
        <w:rPr>
          <w:rFonts w:ascii="Arial" w:hAnsi="Arial" w:cs="Arial"/>
          <w:b/>
          <w:i/>
          <w:color w:val="7F7F7F" w:themeColor="text1" w:themeTint="80"/>
          <w:sz w:val="48"/>
          <w:szCs w:val="48"/>
        </w:rPr>
        <w:t xml:space="preserve"> </w:t>
      </w:r>
      <w:r w:rsidR="00734828" w:rsidRPr="005950DC">
        <w:rPr>
          <w:rFonts w:ascii="Arial" w:hAnsi="Arial" w:cs="Arial"/>
          <w:b/>
          <w:i/>
          <w:color w:val="7F7F7F" w:themeColor="text1" w:themeTint="80"/>
          <w:sz w:val="48"/>
          <w:szCs w:val="48"/>
        </w:rPr>
        <w:t>m</w:t>
      </w:r>
      <w:r w:rsidRPr="005950DC">
        <w:rPr>
          <w:rFonts w:ascii="Arial" w:hAnsi="Arial" w:cs="Arial"/>
          <w:b/>
          <w:i/>
          <w:color w:val="7F7F7F" w:themeColor="text1" w:themeTint="80"/>
          <w:sz w:val="48"/>
          <w:szCs w:val="48"/>
        </w:rPr>
        <w:t xml:space="preserve"> </w:t>
      </w:r>
      <w:r w:rsidR="00734828" w:rsidRPr="005950DC">
        <w:rPr>
          <w:rFonts w:ascii="Arial" w:hAnsi="Arial" w:cs="Arial"/>
          <w:b/>
          <w:i/>
          <w:color w:val="7F7F7F" w:themeColor="text1" w:themeTint="80"/>
          <w:sz w:val="48"/>
          <w:szCs w:val="48"/>
        </w:rPr>
        <w:t>p</w:t>
      </w:r>
      <w:r w:rsidRPr="005950DC">
        <w:rPr>
          <w:rFonts w:ascii="Arial" w:hAnsi="Arial" w:cs="Arial"/>
          <w:b/>
          <w:i/>
          <w:color w:val="7F7F7F" w:themeColor="text1" w:themeTint="80"/>
          <w:sz w:val="48"/>
          <w:szCs w:val="48"/>
        </w:rPr>
        <w:t xml:space="preserve"> </w:t>
      </w:r>
      <w:r w:rsidR="00734828" w:rsidRPr="005950DC">
        <w:rPr>
          <w:rFonts w:ascii="Arial" w:hAnsi="Arial" w:cs="Arial"/>
          <w:b/>
          <w:i/>
          <w:color w:val="7F7F7F" w:themeColor="text1" w:themeTint="80"/>
          <w:sz w:val="48"/>
          <w:szCs w:val="48"/>
        </w:rPr>
        <w:t>l</w:t>
      </w:r>
      <w:r w:rsidRPr="005950DC">
        <w:rPr>
          <w:rFonts w:ascii="Arial" w:hAnsi="Arial" w:cs="Arial"/>
          <w:b/>
          <w:i/>
          <w:color w:val="7F7F7F" w:themeColor="text1" w:themeTint="80"/>
          <w:sz w:val="48"/>
          <w:szCs w:val="48"/>
        </w:rPr>
        <w:t xml:space="preserve"> </w:t>
      </w:r>
      <w:r w:rsidR="00734828" w:rsidRPr="005950DC">
        <w:rPr>
          <w:rFonts w:ascii="Arial" w:hAnsi="Arial" w:cs="Arial"/>
          <w:b/>
          <w:i/>
          <w:color w:val="7F7F7F" w:themeColor="text1" w:themeTint="80"/>
          <w:sz w:val="48"/>
          <w:szCs w:val="48"/>
        </w:rPr>
        <w:t xml:space="preserve">e </w:t>
      </w:r>
      <w:r w:rsidRPr="005950DC">
        <w:rPr>
          <w:rFonts w:ascii="Arial" w:hAnsi="Arial" w:cs="Arial"/>
          <w:b/>
          <w:i/>
          <w:color w:val="7F7F7F" w:themeColor="text1" w:themeTint="80"/>
          <w:sz w:val="48"/>
          <w:szCs w:val="48"/>
        </w:rPr>
        <w:t xml:space="preserve">  </w:t>
      </w:r>
      <w:r w:rsidR="00734828" w:rsidRPr="005950DC">
        <w:rPr>
          <w:rFonts w:ascii="Arial" w:hAnsi="Arial" w:cs="Arial"/>
          <w:b/>
          <w:i/>
          <w:color w:val="7F7F7F" w:themeColor="text1" w:themeTint="80"/>
          <w:sz w:val="48"/>
          <w:szCs w:val="48"/>
        </w:rPr>
        <w:t>L</w:t>
      </w:r>
      <w:r w:rsidRPr="005950DC">
        <w:rPr>
          <w:rFonts w:ascii="Arial" w:hAnsi="Arial" w:cs="Arial"/>
          <w:b/>
          <w:i/>
          <w:color w:val="7F7F7F" w:themeColor="text1" w:themeTint="80"/>
          <w:sz w:val="48"/>
          <w:szCs w:val="48"/>
        </w:rPr>
        <w:t xml:space="preserve"> </w:t>
      </w:r>
      <w:r w:rsidR="00734828" w:rsidRPr="005950DC">
        <w:rPr>
          <w:rFonts w:ascii="Arial" w:hAnsi="Arial" w:cs="Arial"/>
          <w:b/>
          <w:i/>
          <w:color w:val="7F7F7F" w:themeColor="text1" w:themeTint="80"/>
          <w:sz w:val="48"/>
          <w:szCs w:val="48"/>
        </w:rPr>
        <w:t>e</w:t>
      </w:r>
      <w:r w:rsidRPr="005950DC">
        <w:rPr>
          <w:rFonts w:ascii="Arial" w:hAnsi="Arial" w:cs="Arial"/>
          <w:b/>
          <w:i/>
          <w:color w:val="7F7F7F" w:themeColor="text1" w:themeTint="80"/>
          <w:sz w:val="48"/>
          <w:szCs w:val="48"/>
        </w:rPr>
        <w:t xml:space="preserve"> </w:t>
      </w:r>
      <w:r w:rsidR="00734828" w:rsidRPr="005950DC">
        <w:rPr>
          <w:rFonts w:ascii="Arial" w:hAnsi="Arial" w:cs="Arial"/>
          <w:b/>
          <w:i/>
          <w:color w:val="7F7F7F" w:themeColor="text1" w:themeTint="80"/>
          <w:sz w:val="48"/>
          <w:szCs w:val="48"/>
        </w:rPr>
        <w:t>t</w:t>
      </w:r>
      <w:r w:rsidRPr="005950DC">
        <w:rPr>
          <w:rFonts w:ascii="Arial" w:hAnsi="Arial" w:cs="Arial"/>
          <w:b/>
          <w:i/>
          <w:color w:val="7F7F7F" w:themeColor="text1" w:themeTint="80"/>
          <w:sz w:val="48"/>
          <w:szCs w:val="48"/>
        </w:rPr>
        <w:t xml:space="preserve"> </w:t>
      </w:r>
      <w:r w:rsidR="00734828" w:rsidRPr="005950DC">
        <w:rPr>
          <w:rFonts w:ascii="Arial" w:hAnsi="Arial" w:cs="Arial"/>
          <w:b/>
          <w:i/>
          <w:color w:val="7F7F7F" w:themeColor="text1" w:themeTint="80"/>
          <w:sz w:val="48"/>
          <w:szCs w:val="48"/>
        </w:rPr>
        <w:t>t</w:t>
      </w:r>
      <w:r w:rsidRPr="005950DC">
        <w:rPr>
          <w:rFonts w:ascii="Arial" w:hAnsi="Arial" w:cs="Arial"/>
          <w:b/>
          <w:i/>
          <w:color w:val="7F7F7F" w:themeColor="text1" w:themeTint="80"/>
          <w:sz w:val="48"/>
          <w:szCs w:val="48"/>
        </w:rPr>
        <w:t xml:space="preserve"> </w:t>
      </w:r>
      <w:r w:rsidR="00734828" w:rsidRPr="005950DC">
        <w:rPr>
          <w:rFonts w:ascii="Arial" w:hAnsi="Arial" w:cs="Arial"/>
          <w:b/>
          <w:i/>
          <w:color w:val="7F7F7F" w:themeColor="text1" w:themeTint="80"/>
          <w:sz w:val="48"/>
          <w:szCs w:val="48"/>
        </w:rPr>
        <w:t>e</w:t>
      </w:r>
      <w:r w:rsidRPr="005950DC">
        <w:rPr>
          <w:rFonts w:ascii="Arial" w:hAnsi="Arial" w:cs="Arial"/>
          <w:b/>
          <w:i/>
          <w:color w:val="7F7F7F" w:themeColor="text1" w:themeTint="80"/>
          <w:sz w:val="48"/>
          <w:szCs w:val="48"/>
        </w:rPr>
        <w:t xml:space="preserve"> </w:t>
      </w:r>
      <w:r w:rsidR="005950DC">
        <w:rPr>
          <w:rFonts w:ascii="Arial" w:hAnsi="Arial" w:cs="Arial"/>
          <w:b/>
          <w:i/>
          <w:color w:val="7F7F7F" w:themeColor="text1" w:themeTint="80"/>
          <w:sz w:val="48"/>
          <w:szCs w:val="48"/>
        </w:rPr>
        <w:t>r</w:t>
      </w:r>
    </w:p>
    <w:p w:rsidR="00146CC2" w:rsidRPr="004B022D" w:rsidRDefault="00146CC2" w:rsidP="00CA0D12">
      <w:pPr>
        <w:jc w:val="center"/>
        <w:rPr>
          <w:rFonts w:ascii="Arial" w:hAnsi="Arial" w:cs="Arial"/>
          <w:b/>
        </w:rPr>
      </w:pPr>
      <w:bookmarkStart w:id="0" w:name="_GoBack"/>
      <w:bookmarkEnd w:id="0"/>
    </w:p>
    <w:p w:rsidR="00734828" w:rsidRPr="004B022D" w:rsidRDefault="00734828" w:rsidP="00CA0D12">
      <w:pPr>
        <w:rPr>
          <w:rFonts w:ascii="Arial" w:hAnsi="Arial" w:cs="Arial"/>
        </w:rPr>
      </w:pPr>
    </w:p>
    <w:p w:rsidR="00734828" w:rsidRPr="004B022D" w:rsidRDefault="00734828" w:rsidP="00CA0D12">
      <w:pPr>
        <w:rPr>
          <w:rFonts w:ascii="Arial" w:hAnsi="Arial" w:cs="Arial"/>
        </w:rPr>
      </w:pPr>
    </w:p>
    <w:p w:rsidR="00734828" w:rsidRPr="004B022D" w:rsidRDefault="00734828" w:rsidP="00CA0D12">
      <w:pPr>
        <w:rPr>
          <w:rFonts w:ascii="Arial" w:hAnsi="Arial" w:cs="Arial"/>
        </w:rPr>
      </w:pPr>
    </w:p>
    <w:p w:rsidR="00CA0D12" w:rsidRPr="004B022D" w:rsidRDefault="00CA0D12" w:rsidP="00CA0D12">
      <w:pPr>
        <w:rPr>
          <w:rFonts w:ascii="Arial" w:hAnsi="Arial" w:cs="Arial"/>
        </w:rPr>
      </w:pPr>
      <w:r w:rsidRPr="004B022D">
        <w:rPr>
          <w:rFonts w:ascii="Arial" w:hAnsi="Arial" w:cs="Arial"/>
        </w:rPr>
        <w:t>SRDP Program</w:t>
      </w:r>
    </w:p>
    <w:p w:rsidR="00CA0D12" w:rsidRPr="004B022D" w:rsidRDefault="00CA0D12" w:rsidP="00CA0D12">
      <w:pPr>
        <w:rPr>
          <w:rFonts w:ascii="Arial" w:hAnsi="Arial" w:cs="Arial"/>
        </w:rPr>
      </w:pPr>
      <w:r w:rsidRPr="004B022D">
        <w:rPr>
          <w:rFonts w:ascii="Arial" w:hAnsi="Arial" w:cs="Arial"/>
        </w:rPr>
        <w:t>South Carolina State Housing Finance and Development Authority</w:t>
      </w:r>
      <w:r w:rsidRPr="004B022D">
        <w:rPr>
          <w:rFonts w:ascii="Arial" w:hAnsi="Arial" w:cs="Arial"/>
        </w:rPr>
        <w:tab/>
      </w:r>
    </w:p>
    <w:p w:rsidR="00CA0D12" w:rsidRPr="004B022D" w:rsidRDefault="00CA0D12" w:rsidP="00CA0D12">
      <w:pPr>
        <w:rPr>
          <w:rFonts w:ascii="Arial" w:hAnsi="Arial" w:cs="Arial"/>
        </w:rPr>
      </w:pPr>
      <w:r w:rsidRPr="004B022D">
        <w:rPr>
          <w:rFonts w:ascii="Arial" w:hAnsi="Arial" w:cs="Arial"/>
        </w:rPr>
        <w:t>300-C Outlet Pointe Blvd.</w:t>
      </w:r>
    </w:p>
    <w:p w:rsidR="00CA0D12" w:rsidRPr="004B022D" w:rsidRDefault="00CA0D12" w:rsidP="00CA0D12">
      <w:pPr>
        <w:rPr>
          <w:rFonts w:ascii="Arial" w:hAnsi="Arial" w:cs="Arial"/>
        </w:rPr>
      </w:pPr>
      <w:r w:rsidRPr="004B022D">
        <w:rPr>
          <w:rFonts w:ascii="Arial" w:hAnsi="Arial" w:cs="Arial"/>
        </w:rPr>
        <w:t>Columbia, South Carolina 29210</w:t>
      </w:r>
    </w:p>
    <w:p w:rsidR="00CA0D12" w:rsidRPr="004B022D" w:rsidRDefault="00CA0D12" w:rsidP="00CA0D12">
      <w:pPr>
        <w:rPr>
          <w:rFonts w:ascii="Arial" w:hAnsi="Arial" w:cs="Arial"/>
        </w:rPr>
      </w:pPr>
    </w:p>
    <w:p w:rsidR="00CA0D12" w:rsidRPr="004B022D" w:rsidRDefault="00CA0D12" w:rsidP="00CA0D12">
      <w:pPr>
        <w:rPr>
          <w:rFonts w:ascii="Arial" w:hAnsi="Arial" w:cs="Arial"/>
        </w:rPr>
      </w:pPr>
      <w:r w:rsidRPr="004B022D">
        <w:rPr>
          <w:rFonts w:ascii="Arial" w:hAnsi="Arial" w:cs="Arial"/>
        </w:rPr>
        <w:t xml:space="preserve">Re: </w:t>
      </w:r>
      <w:r w:rsidRPr="004B022D">
        <w:rPr>
          <w:rFonts w:ascii="Arial" w:hAnsi="Arial" w:cs="Arial"/>
        </w:rPr>
        <w:tab/>
        <w:t>[Name of Development]</w:t>
      </w:r>
    </w:p>
    <w:p w:rsidR="00CA0D12" w:rsidRPr="004B022D" w:rsidRDefault="00CA0D12" w:rsidP="00CA0D12">
      <w:pPr>
        <w:rPr>
          <w:rFonts w:ascii="Arial" w:hAnsi="Arial" w:cs="Arial"/>
        </w:rPr>
      </w:pPr>
      <w:r w:rsidRPr="004B022D">
        <w:rPr>
          <w:rFonts w:ascii="Arial" w:hAnsi="Arial" w:cs="Arial"/>
        </w:rPr>
        <w:tab/>
        <w:t>[Address of Development]</w:t>
      </w:r>
    </w:p>
    <w:p w:rsidR="00CA0D12" w:rsidRPr="004B022D" w:rsidRDefault="00CA0D12" w:rsidP="00CA0D12">
      <w:pPr>
        <w:rPr>
          <w:rFonts w:ascii="Arial" w:hAnsi="Arial" w:cs="Arial"/>
        </w:rPr>
      </w:pPr>
      <w:r w:rsidRPr="004B022D">
        <w:rPr>
          <w:rFonts w:ascii="Arial" w:hAnsi="Arial" w:cs="Arial"/>
        </w:rPr>
        <w:tab/>
        <w:t>[Applicant]</w:t>
      </w:r>
    </w:p>
    <w:p w:rsidR="00CA0D12" w:rsidRPr="004B022D" w:rsidRDefault="00CA0D12" w:rsidP="00CA0D12">
      <w:pPr>
        <w:rPr>
          <w:rFonts w:ascii="Arial" w:hAnsi="Arial" w:cs="Arial"/>
        </w:rPr>
      </w:pPr>
    </w:p>
    <w:p w:rsidR="00CA0D12" w:rsidRDefault="00CA0D12" w:rsidP="00CA0D12">
      <w:pPr>
        <w:rPr>
          <w:rFonts w:ascii="Arial" w:hAnsi="Arial" w:cs="Arial"/>
        </w:rPr>
      </w:pPr>
      <w:r w:rsidRPr="004B022D">
        <w:rPr>
          <w:rFonts w:ascii="Arial" w:hAnsi="Arial" w:cs="Arial"/>
        </w:rPr>
        <w:t>Ladies and Gentlemen:</w:t>
      </w:r>
    </w:p>
    <w:p w:rsidR="00596C84" w:rsidRPr="004B022D" w:rsidRDefault="00596C84" w:rsidP="00CA0D12">
      <w:pPr>
        <w:rPr>
          <w:rFonts w:ascii="Arial" w:hAnsi="Arial" w:cs="Arial"/>
        </w:rPr>
      </w:pPr>
    </w:p>
    <w:p w:rsidR="00CA0D12" w:rsidRPr="004B022D" w:rsidRDefault="00CA0D12" w:rsidP="00CA0D12">
      <w:pPr>
        <w:rPr>
          <w:rFonts w:ascii="Arial" w:hAnsi="Arial" w:cs="Arial"/>
        </w:rPr>
      </w:pPr>
      <w:r w:rsidRPr="004B022D">
        <w:rPr>
          <w:rFonts w:ascii="Arial" w:hAnsi="Arial" w:cs="Arial"/>
        </w:rPr>
        <w:t>I am the _______________________ for the above referenced development. As such, I have reviewed 24 CFR Part 983.57(e) and am of the opinion that under 24 CFR Part 983.57(e)(3), this site, while in an area of minority concentration, should be permitted because of _______________ [select the applicable exceptions in (e)(3)].</w:t>
      </w:r>
    </w:p>
    <w:p w:rsidR="00CA0D12" w:rsidRPr="004B022D" w:rsidRDefault="00CA0D12" w:rsidP="00CA0D12">
      <w:pPr>
        <w:rPr>
          <w:rFonts w:ascii="Arial" w:hAnsi="Arial" w:cs="Arial"/>
        </w:rPr>
      </w:pPr>
    </w:p>
    <w:p w:rsidR="00CA0D12" w:rsidRPr="004B022D" w:rsidRDefault="00CA0D12" w:rsidP="00CA0D12">
      <w:pPr>
        <w:rPr>
          <w:rFonts w:ascii="Arial" w:hAnsi="Arial" w:cs="Arial"/>
        </w:rPr>
      </w:pPr>
      <w:r w:rsidRPr="004B022D">
        <w:rPr>
          <w:rFonts w:ascii="Arial" w:hAnsi="Arial" w:cs="Arial"/>
        </w:rPr>
        <w:t>[Explanation of how the exception is met.]</w:t>
      </w:r>
    </w:p>
    <w:p w:rsidR="00CA0D12" w:rsidRPr="004B022D" w:rsidRDefault="00CA0D12" w:rsidP="00CA0D12">
      <w:pPr>
        <w:rPr>
          <w:rFonts w:ascii="Arial" w:hAnsi="Arial" w:cs="Arial"/>
        </w:rPr>
      </w:pPr>
    </w:p>
    <w:p w:rsidR="00CA0D12" w:rsidRPr="004B022D" w:rsidRDefault="00CA0D12" w:rsidP="00CA0D12">
      <w:pPr>
        <w:rPr>
          <w:rFonts w:ascii="Arial" w:hAnsi="Arial" w:cs="Arial"/>
        </w:rPr>
      </w:pPr>
      <w:r w:rsidRPr="004B022D">
        <w:rPr>
          <w:rFonts w:ascii="Arial" w:hAnsi="Arial" w:cs="Arial"/>
        </w:rPr>
        <w:t>It is my intention that the South Carolina State Housing Finance and Development Authority may rely on this opinion in making its determination whether or not this development should be awarded HOME and/or NHTF funds.</w:t>
      </w:r>
    </w:p>
    <w:p w:rsidR="00CA0D12" w:rsidRPr="004B022D" w:rsidRDefault="00CA0D12" w:rsidP="00CA0D12">
      <w:pPr>
        <w:rPr>
          <w:rFonts w:ascii="Arial" w:hAnsi="Arial" w:cs="Arial"/>
        </w:rPr>
      </w:pPr>
    </w:p>
    <w:p w:rsidR="00146CC2" w:rsidRPr="004B022D" w:rsidRDefault="00CA0D12" w:rsidP="00CA0D12">
      <w:pPr>
        <w:rPr>
          <w:rFonts w:ascii="Arial" w:hAnsi="Arial" w:cs="Arial"/>
        </w:rPr>
      </w:pPr>
      <w:r w:rsidRPr="004B022D">
        <w:rPr>
          <w:rFonts w:ascii="Arial" w:hAnsi="Arial" w:cs="Arial"/>
        </w:rPr>
        <w:t xml:space="preserve"> Yours very truly,</w:t>
      </w:r>
    </w:p>
    <w:sectPr w:rsidR="00146CC2" w:rsidRPr="004B022D">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828" w:rsidRDefault="00734828" w:rsidP="00734828">
      <w:r>
        <w:separator/>
      </w:r>
    </w:p>
  </w:endnote>
  <w:endnote w:type="continuationSeparator" w:id="0">
    <w:p w:rsidR="00734828" w:rsidRDefault="00734828" w:rsidP="0073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828" w:rsidRPr="004B022D" w:rsidRDefault="00734828" w:rsidP="00734828">
    <w:pPr>
      <w:pStyle w:val="Footer"/>
      <w:jc w:val="right"/>
      <w:rPr>
        <w:rFonts w:ascii="Arial" w:hAnsi="Arial" w:cs="Arial"/>
        <w:sz w:val="20"/>
      </w:rPr>
    </w:pPr>
    <w:r w:rsidRPr="004B022D">
      <w:rPr>
        <w:rFonts w:ascii="Arial" w:hAnsi="Arial" w:cs="Arial"/>
        <w:sz w:val="20"/>
      </w:rPr>
      <w:t>SRDP Application</w:t>
    </w:r>
  </w:p>
  <w:p w:rsidR="00734828" w:rsidRPr="004B022D" w:rsidRDefault="004B022D" w:rsidP="00734828">
    <w:pPr>
      <w:pStyle w:val="Footer"/>
      <w:jc w:val="right"/>
      <w:rPr>
        <w:rFonts w:ascii="Arial" w:hAnsi="Arial" w:cs="Arial"/>
        <w:sz w:val="20"/>
      </w:rPr>
    </w:pPr>
    <w:r w:rsidRPr="004B022D">
      <w:rPr>
        <w:rFonts w:ascii="Arial" w:hAnsi="Arial" w:cs="Arial"/>
        <w:sz w:val="20"/>
      </w:rPr>
      <w:t>3/2021</w:t>
    </w:r>
  </w:p>
  <w:p w:rsidR="00734828" w:rsidRDefault="00734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828" w:rsidRDefault="00734828" w:rsidP="00734828">
      <w:r>
        <w:separator/>
      </w:r>
    </w:p>
  </w:footnote>
  <w:footnote w:type="continuationSeparator" w:id="0">
    <w:p w:rsidR="00734828" w:rsidRDefault="00734828" w:rsidP="00734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C2"/>
    <w:rsid w:val="00046C68"/>
    <w:rsid w:val="0005771D"/>
    <w:rsid w:val="00095BC2"/>
    <w:rsid w:val="00146CC2"/>
    <w:rsid w:val="001F34FB"/>
    <w:rsid w:val="00213E14"/>
    <w:rsid w:val="00325DA5"/>
    <w:rsid w:val="00337D83"/>
    <w:rsid w:val="00417CEF"/>
    <w:rsid w:val="0047603C"/>
    <w:rsid w:val="004B022D"/>
    <w:rsid w:val="00525738"/>
    <w:rsid w:val="00530433"/>
    <w:rsid w:val="005950DC"/>
    <w:rsid w:val="00596C84"/>
    <w:rsid w:val="005A03E6"/>
    <w:rsid w:val="005E1859"/>
    <w:rsid w:val="00680198"/>
    <w:rsid w:val="00705BFA"/>
    <w:rsid w:val="00713ADF"/>
    <w:rsid w:val="007238FE"/>
    <w:rsid w:val="00731CFD"/>
    <w:rsid w:val="00734828"/>
    <w:rsid w:val="00796A19"/>
    <w:rsid w:val="0084104F"/>
    <w:rsid w:val="008C2659"/>
    <w:rsid w:val="009F75FF"/>
    <w:rsid w:val="00A55D33"/>
    <w:rsid w:val="00AD1EEE"/>
    <w:rsid w:val="00B1150F"/>
    <w:rsid w:val="00B2678B"/>
    <w:rsid w:val="00B47B55"/>
    <w:rsid w:val="00BF0B53"/>
    <w:rsid w:val="00C0072E"/>
    <w:rsid w:val="00C1432F"/>
    <w:rsid w:val="00C3321C"/>
    <w:rsid w:val="00CA0D12"/>
    <w:rsid w:val="00CA58D5"/>
    <w:rsid w:val="00D27366"/>
    <w:rsid w:val="00D44423"/>
    <w:rsid w:val="00D530BF"/>
    <w:rsid w:val="00DB031E"/>
    <w:rsid w:val="00E36E10"/>
    <w:rsid w:val="00F35634"/>
    <w:rsid w:val="00F61004"/>
    <w:rsid w:val="00FE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unhideWhenUsed/>
    <w:rsid w:val="00734828"/>
    <w:pPr>
      <w:tabs>
        <w:tab w:val="center" w:pos="4680"/>
        <w:tab w:val="right" w:pos="9360"/>
      </w:tabs>
    </w:pPr>
  </w:style>
  <w:style w:type="character" w:customStyle="1" w:styleId="HeaderChar">
    <w:name w:val="Header Char"/>
    <w:basedOn w:val="DefaultParagraphFont"/>
    <w:link w:val="Header"/>
    <w:uiPriority w:val="99"/>
    <w:rsid w:val="00734828"/>
    <w:rPr>
      <w:sz w:val="24"/>
    </w:rPr>
  </w:style>
  <w:style w:type="paragraph" w:styleId="Footer">
    <w:name w:val="footer"/>
    <w:basedOn w:val="Normal"/>
    <w:link w:val="FooterChar"/>
    <w:uiPriority w:val="99"/>
    <w:unhideWhenUsed/>
    <w:rsid w:val="00734828"/>
    <w:pPr>
      <w:tabs>
        <w:tab w:val="center" w:pos="4680"/>
        <w:tab w:val="right" w:pos="9360"/>
      </w:tabs>
    </w:pPr>
  </w:style>
  <w:style w:type="character" w:customStyle="1" w:styleId="FooterChar">
    <w:name w:val="Footer Char"/>
    <w:basedOn w:val="DefaultParagraphFont"/>
    <w:link w:val="Footer"/>
    <w:uiPriority w:val="99"/>
    <w:rsid w:val="00734828"/>
    <w:rPr>
      <w:sz w:val="24"/>
    </w:rPr>
  </w:style>
  <w:style w:type="paragraph" w:styleId="BalloonText">
    <w:name w:val="Balloon Text"/>
    <w:basedOn w:val="Normal"/>
    <w:link w:val="BalloonTextChar"/>
    <w:uiPriority w:val="99"/>
    <w:semiHidden/>
    <w:unhideWhenUsed/>
    <w:rsid w:val="00734828"/>
    <w:rPr>
      <w:rFonts w:ascii="Tahoma" w:hAnsi="Tahoma" w:cs="Tahoma"/>
      <w:sz w:val="16"/>
      <w:szCs w:val="16"/>
    </w:rPr>
  </w:style>
  <w:style w:type="character" w:customStyle="1" w:styleId="BalloonTextChar">
    <w:name w:val="Balloon Text Char"/>
    <w:basedOn w:val="DefaultParagraphFont"/>
    <w:link w:val="BalloonText"/>
    <w:uiPriority w:val="99"/>
    <w:semiHidden/>
    <w:rsid w:val="007348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unhideWhenUsed/>
    <w:rsid w:val="00734828"/>
    <w:pPr>
      <w:tabs>
        <w:tab w:val="center" w:pos="4680"/>
        <w:tab w:val="right" w:pos="9360"/>
      </w:tabs>
    </w:pPr>
  </w:style>
  <w:style w:type="character" w:customStyle="1" w:styleId="HeaderChar">
    <w:name w:val="Header Char"/>
    <w:basedOn w:val="DefaultParagraphFont"/>
    <w:link w:val="Header"/>
    <w:uiPriority w:val="99"/>
    <w:rsid w:val="00734828"/>
    <w:rPr>
      <w:sz w:val="24"/>
    </w:rPr>
  </w:style>
  <w:style w:type="paragraph" w:styleId="Footer">
    <w:name w:val="footer"/>
    <w:basedOn w:val="Normal"/>
    <w:link w:val="FooterChar"/>
    <w:uiPriority w:val="99"/>
    <w:unhideWhenUsed/>
    <w:rsid w:val="00734828"/>
    <w:pPr>
      <w:tabs>
        <w:tab w:val="center" w:pos="4680"/>
        <w:tab w:val="right" w:pos="9360"/>
      </w:tabs>
    </w:pPr>
  </w:style>
  <w:style w:type="character" w:customStyle="1" w:styleId="FooterChar">
    <w:name w:val="Footer Char"/>
    <w:basedOn w:val="DefaultParagraphFont"/>
    <w:link w:val="Footer"/>
    <w:uiPriority w:val="99"/>
    <w:rsid w:val="00734828"/>
    <w:rPr>
      <w:sz w:val="24"/>
    </w:rPr>
  </w:style>
  <w:style w:type="paragraph" w:styleId="BalloonText">
    <w:name w:val="Balloon Text"/>
    <w:basedOn w:val="Normal"/>
    <w:link w:val="BalloonTextChar"/>
    <w:uiPriority w:val="99"/>
    <w:semiHidden/>
    <w:unhideWhenUsed/>
    <w:rsid w:val="00734828"/>
    <w:rPr>
      <w:rFonts w:ascii="Tahoma" w:hAnsi="Tahoma" w:cs="Tahoma"/>
      <w:sz w:val="16"/>
      <w:szCs w:val="16"/>
    </w:rPr>
  </w:style>
  <w:style w:type="character" w:customStyle="1" w:styleId="BalloonTextChar">
    <w:name w:val="Balloon Text Char"/>
    <w:basedOn w:val="DefaultParagraphFont"/>
    <w:link w:val="BalloonText"/>
    <w:uiPriority w:val="99"/>
    <w:semiHidden/>
    <w:rsid w:val="00734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11173">
      <w:bodyDiv w:val="1"/>
      <w:marLeft w:val="0"/>
      <w:marRight w:val="0"/>
      <w:marTop w:val="0"/>
      <w:marBottom w:val="0"/>
      <w:divBdr>
        <w:top w:val="none" w:sz="0" w:space="0" w:color="auto"/>
        <w:left w:val="none" w:sz="0" w:space="0" w:color="auto"/>
        <w:bottom w:val="none" w:sz="0" w:space="0" w:color="auto"/>
        <w:right w:val="none" w:sz="0" w:space="0" w:color="auto"/>
      </w:divBdr>
    </w:div>
    <w:div w:id="18064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23737675.dotm</Template>
  <TotalTime>17</TotalTime>
  <Pages>1</Pages>
  <Words>136</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Demian Carpenter</dc:creator>
  <cp:lastModifiedBy>SCSHAdmin</cp:lastModifiedBy>
  <cp:revision>9</cp:revision>
  <dcterms:created xsi:type="dcterms:W3CDTF">2021-03-09T19:10:00Z</dcterms:created>
  <dcterms:modified xsi:type="dcterms:W3CDTF">2021-04-05T15:37:00Z</dcterms:modified>
</cp:coreProperties>
</file>